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7C03" w14:textId="3327A3ED" w:rsidR="0044524E" w:rsidRDefault="0044524E" w:rsidP="0044524E">
      <w:pPr>
        <w:jc w:val="center"/>
        <w:rPr>
          <w:sz w:val="36"/>
        </w:rPr>
      </w:pPr>
      <w:r>
        <w:rPr>
          <w:noProof/>
          <w:sz w:val="36"/>
        </w:rPr>
        <w:drawing>
          <wp:anchor distT="0" distB="0" distL="114300" distR="114300" simplePos="0" relativeHeight="251659264" behindDoc="1" locked="0" layoutInCell="0" allowOverlap="1" wp14:anchorId="22163C2E" wp14:editId="03C83861">
            <wp:simplePos x="0" y="0"/>
            <wp:positionH relativeFrom="column">
              <wp:posOffset>-137160</wp:posOffset>
            </wp:positionH>
            <wp:positionV relativeFrom="paragraph">
              <wp:posOffset>-91440</wp:posOffset>
            </wp:positionV>
            <wp:extent cx="1104900" cy="1054100"/>
            <wp:effectExtent l="0" t="0" r="0" b="0"/>
            <wp:wrapTight wrapText="bothSides">
              <wp:wrapPolygon edited="0">
                <wp:start x="0" y="0"/>
                <wp:lineTo x="0" y="21080"/>
                <wp:lineTo x="21228" y="21080"/>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rPr>
        <w:t>City of Wharton</w:t>
      </w:r>
    </w:p>
    <w:p w14:paraId="4F156DFC" w14:textId="77777777" w:rsidR="0044524E" w:rsidRDefault="0044524E" w:rsidP="0044524E">
      <w:pPr>
        <w:jc w:val="center"/>
      </w:pPr>
      <w:r>
        <w:t xml:space="preserve">120 E. Caney Street </w:t>
      </w:r>
      <w:r>
        <w:sym w:font="Symbol" w:char="F0B0"/>
      </w:r>
      <w:r>
        <w:t xml:space="preserve"> Wharton, TX  77488</w:t>
      </w:r>
    </w:p>
    <w:p w14:paraId="04292FCC" w14:textId="77777777" w:rsidR="0044524E" w:rsidRDefault="0044524E" w:rsidP="0044524E">
      <w:pPr>
        <w:jc w:val="center"/>
      </w:pPr>
      <w:r>
        <w:t>Phone (979) 532-2491</w:t>
      </w:r>
      <w:r>
        <w:sym w:font="Symbol" w:char="F0B0"/>
      </w:r>
      <w:r>
        <w:t xml:space="preserve"> Fax (979) 532-0181</w:t>
      </w:r>
    </w:p>
    <w:p w14:paraId="3B1B5105" w14:textId="77777777" w:rsidR="0044524E" w:rsidRDefault="0044524E" w:rsidP="0044524E">
      <w:pPr>
        <w:tabs>
          <w:tab w:val="center" w:pos="4680"/>
        </w:tabs>
        <w:suppressAutoHyphens/>
        <w:jc w:val="center"/>
        <w:rPr>
          <w:b/>
        </w:rPr>
      </w:pPr>
    </w:p>
    <w:p w14:paraId="391D8054" w14:textId="7B642492" w:rsidR="00B17F24" w:rsidRDefault="0044524E" w:rsidP="00C66E0F">
      <w:pPr>
        <w:rPr>
          <w:sz w:val="36"/>
          <w:szCs w:val="36"/>
        </w:rPr>
      </w:pPr>
      <w:r>
        <w:rPr>
          <w:b/>
          <w:sz w:val="24"/>
          <w:szCs w:val="24"/>
        </w:rPr>
        <w:tab/>
      </w:r>
      <w:r w:rsidR="006453C9">
        <w:tab/>
      </w:r>
      <w:r w:rsidR="00C66E0F">
        <w:t xml:space="preserve">                                             </w:t>
      </w:r>
      <w:r w:rsidR="00B17F24" w:rsidRPr="00B17F24">
        <w:rPr>
          <w:sz w:val="36"/>
          <w:szCs w:val="36"/>
        </w:rPr>
        <w:t>Permit</w:t>
      </w:r>
      <w:r w:rsidR="00B17F24">
        <w:rPr>
          <w:sz w:val="36"/>
          <w:szCs w:val="36"/>
        </w:rPr>
        <w:t xml:space="preserve"> Application</w:t>
      </w:r>
      <w:r w:rsidR="00B17F24" w:rsidRPr="00B17F24">
        <w:rPr>
          <w:sz w:val="36"/>
          <w:szCs w:val="36"/>
        </w:rPr>
        <w:t xml:space="preserve"> </w:t>
      </w:r>
    </w:p>
    <w:p w14:paraId="472DB8A6" w14:textId="4299ED08" w:rsidR="0002152D" w:rsidRPr="00B17F24" w:rsidRDefault="00725D12" w:rsidP="00B17F24">
      <w:pPr>
        <w:spacing w:after="160"/>
        <w:jc w:val="center"/>
        <w:rPr>
          <w:sz w:val="36"/>
          <w:szCs w:val="36"/>
        </w:rPr>
      </w:pPr>
      <w:r w:rsidRPr="00725D12">
        <w:rPr>
          <w:noProof/>
          <w:sz w:val="36"/>
          <w:szCs w:val="36"/>
        </w:rPr>
        <mc:AlternateContent>
          <mc:Choice Requires="wps">
            <w:drawing>
              <wp:anchor distT="45720" distB="45720" distL="114300" distR="114300" simplePos="0" relativeHeight="251670528" behindDoc="0" locked="0" layoutInCell="1" allowOverlap="1" wp14:anchorId="3176C450" wp14:editId="55CC8983">
                <wp:simplePos x="0" y="0"/>
                <wp:positionH relativeFrom="margin">
                  <wp:posOffset>0</wp:posOffset>
                </wp:positionH>
                <wp:positionV relativeFrom="paragraph">
                  <wp:posOffset>116470</wp:posOffset>
                </wp:positionV>
                <wp:extent cx="1888177" cy="1404620"/>
                <wp:effectExtent l="0" t="0" r="1714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177" cy="1404620"/>
                        </a:xfrm>
                        <a:prstGeom prst="rect">
                          <a:avLst/>
                        </a:prstGeom>
                        <a:solidFill>
                          <a:srgbClr val="FFFFFF"/>
                        </a:solidFill>
                        <a:ln w="9525">
                          <a:solidFill>
                            <a:srgbClr val="000000"/>
                          </a:solidFill>
                          <a:miter lim="800000"/>
                          <a:headEnd/>
                          <a:tailEnd/>
                        </a:ln>
                      </wps:spPr>
                      <wps:txbx>
                        <w:txbxContent>
                          <w:p w14:paraId="1FFC3500" w14:textId="60D66843" w:rsidR="00725D12" w:rsidRDefault="00725D12">
                            <w:r>
                              <w:t>Due: Friday, December 29,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6C450" id="_x0000_t202" coordsize="21600,21600" o:spt="202" path="m,l,21600r21600,l21600,xe">
                <v:stroke joinstyle="miter"/>
                <v:path gradientshapeok="t" o:connecttype="rect"/>
              </v:shapetype>
              <v:shape id="Text Box 2" o:spid="_x0000_s1026" type="#_x0000_t202" style="position:absolute;left:0;text-align:left;margin-left:0;margin-top:9.15pt;width:148.7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">
                <v:textbox style="mso-fit-shape-to-text:t">
                  <w:txbxContent>
                    <w:p w14:paraId="1FFC3500" w14:textId="60D66843" w:rsidR="00725D12" w:rsidRDefault="00725D12">
                      <w:r>
                        <w:t>Due: Friday, December 29, 2023</w:t>
                      </w:r>
                    </w:p>
                  </w:txbxContent>
                </v:textbox>
                <w10:wrap anchorx="margin"/>
              </v:shape>
            </w:pict>
          </mc:Fallback>
        </mc:AlternateContent>
      </w:r>
      <w:r w:rsidR="00B17F24">
        <w:rPr>
          <w:sz w:val="36"/>
          <w:szCs w:val="36"/>
        </w:rPr>
        <w:t xml:space="preserve">     </w:t>
      </w:r>
      <w:r w:rsidR="00B17F24" w:rsidRPr="00B17F24">
        <w:rPr>
          <w:sz w:val="36"/>
          <w:szCs w:val="36"/>
        </w:rPr>
        <w:t>To Grow and Harvest Hay</w:t>
      </w:r>
      <w:r w:rsidR="00B17F24">
        <w:rPr>
          <w:sz w:val="36"/>
          <w:szCs w:val="36"/>
        </w:rPr>
        <w:t xml:space="preserve"> 2024</w:t>
      </w:r>
    </w:p>
    <w:tbl>
      <w:tblPr>
        <w:tblStyle w:val="TableGrid"/>
        <w:tblW w:w="0" w:type="auto"/>
        <w:tblLook w:val="04A0" w:firstRow="1" w:lastRow="0" w:firstColumn="1" w:lastColumn="0" w:noHBand="0" w:noVBand="1"/>
      </w:tblPr>
      <w:tblGrid>
        <w:gridCol w:w="3596"/>
        <w:gridCol w:w="899"/>
        <w:gridCol w:w="2698"/>
        <w:gridCol w:w="812"/>
        <w:gridCol w:w="2785"/>
      </w:tblGrid>
      <w:tr w:rsidR="00B62765" w14:paraId="06EC61FE" w14:textId="77777777" w:rsidTr="00CB0B31">
        <w:tc>
          <w:tcPr>
            <w:tcW w:w="8005" w:type="dxa"/>
            <w:gridSpan w:val="4"/>
          </w:tcPr>
          <w:p w14:paraId="2AF35F1E" w14:textId="7CE38C95" w:rsidR="00B62765" w:rsidRPr="00CB0B31" w:rsidRDefault="00B62765" w:rsidP="00CB0B31">
            <w:pPr>
              <w:pStyle w:val="ListParagraph"/>
              <w:numPr>
                <w:ilvl w:val="0"/>
                <w:numId w:val="8"/>
              </w:numPr>
              <w:suppressAutoHyphens/>
              <w:ind w:left="158" w:hanging="180"/>
              <w:rPr>
                <w:bCs/>
                <w:sz w:val="24"/>
                <w:szCs w:val="24"/>
              </w:rPr>
            </w:pPr>
            <w:r w:rsidRPr="00CB0B31">
              <w:rPr>
                <w:b/>
                <w:sz w:val="24"/>
                <w:szCs w:val="24"/>
              </w:rPr>
              <w:t xml:space="preserve">Legal description of </w:t>
            </w:r>
            <w:r w:rsidR="00204585">
              <w:rPr>
                <w:b/>
                <w:sz w:val="24"/>
                <w:szCs w:val="24"/>
              </w:rPr>
              <w:t xml:space="preserve">the </w:t>
            </w:r>
            <w:r w:rsidRPr="00CB0B31">
              <w:rPr>
                <w:b/>
                <w:sz w:val="24"/>
                <w:szCs w:val="24"/>
              </w:rPr>
              <w:t>property</w:t>
            </w:r>
            <w:r w:rsidRPr="00CB0B31">
              <w:rPr>
                <w:bCs/>
                <w:sz w:val="24"/>
                <w:szCs w:val="24"/>
              </w:rPr>
              <w:t xml:space="preserve">: </w:t>
            </w:r>
          </w:p>
          <w:p w14:paraId="7990D5AD" w14:textId="7F2A35CF" w:rsidR="00B62765" w:rsidRPr="00CB0B31" w:rsidRDefault="00CB0B31" w:rsidP="00B62765">
            <w:pPr>
              <w:spacing w:after="160" w:line="259" w:lineRule="auto"/>
              <w:rPr>
                <w:sz w:val="24"/>
                <w:szCs w:val="24"/>
              </w:rPr>
            </w:pPr>
            <w:r>
              <w:rPr>
                <w:sz w:val="24"/>
                <w:szCs w:val="24"/>
              </w:rPr>
              <w:t>Subdivision:                                           Block(s):                    Lot(s):</w:t>
            </w:r>
          </w:p>
        </w:tc>
        <w:tc>
          <w:tcPr>
            <w:tcW w:w="2785" w:type="dxa"/>
          </w:tcPr>
          <w:p w14:paraId="44623732" w14:textId="649F7B93" w:rsidR="00B62765" w:rsidRPr="000B7765" w:rsidRDefault="00F93982" w:rsidP="00B62765">
            <w:pPr>
              <w:spacing w:after="160" w:line="259" w:lineRule="auto"/>
              <w:rPr>
                <w:sz w:val="22"/>
                <w:szCs w:val="16"/>
              </w:rPr>
            </w:pPr>
            <w:r>
              <w:rPr>
                <w:sz w:val="22"/>
                <w:szCs w:val="16"/>
              </w:rPr>
              <w:t xml:space="preserve">2 </w:t>
            </w:r>
            <w:r w:rsidR="00B62765" w:rsidRPr="000B7765">
              <w:rPr>
                <w:sz w:val="22"/>
                <w:szCs w:val="16"/>
              </w:rPr>
              <w:t>Property CAD number</w:t>
            </w:r>
            <w:r w:rsidR="004F3FAA">
              <w:rPr>
                <w:sz w:val="22"/>
                <w:szCs w:val="16"/>
              </w:rPr>
              <w:t>(s)</w:t>
            </w:r>
          </w:p>
        </w:tc>
      </w:tr>
      <w:tr w:rsidR="00B62765" w14:paraId="02F1BB51" w14:textId="77777777" w:rsidTr="00CB0B31">
        <w:tc>
          <w:tcPr>
            <w:tcW w:w="4495" w:type="dxa"/>
            <w:gridSpan w:val="2"/>
          </w:tcPr>
          <w:p w14:paraId="3578052C" w14:textId="5D0FE1E4" w:rsidR="00B62765" w:rsidRPr="00CB0B31" w:rsidRDefault="00F93982" w:rsidP="00B62765">
            <w:pPr>
              <w:spacing w:after="160" w:line="259" w:lineRule="auto"/>
              <w:rPr>
                <w:b/>
                <w:bCs/>
                <w:sz w:val="24"/>
                <w:szCs w:val="24"/>
              </w:rPr>
            </w:pPr>
            <w:r w:rsidRPr="00CB0B31">
              <w:rPr>
                <w:b/>
                <w:bCs/>
                <w:sz w:val="24"/>
                <w:szCs w:val="24"/>
              </w:rPr>
              <w:t xml:space="preserve">3 </w:t>
            </w:r>
            <w:r w:rsidR="00B62765" w:rsidRPr="00CB0B31">
              <w:rPr>
                <w:b/>
                <w:bCs/>
                <w:sz w:val="24"/>
                <w:szCs w:val="24"/>
              </w:rPr>
              <w:t>Name of Applicant</w:t>
            </w:r>
          </w:p>
        </w:tc>
        <w:tc>
          <w:tcPr>
            <w:tcW w:w="3510" w:type="dxa"/>
            <w:gridSpan w:val="2"/>
          </w:tcPr>
          <w:p w14:paraId="2BAFC638" w14:textId="21759721" w:rsidR="00B62765" w:rsidRPr="00CB0B31" w:rsidRDefault="00F93982" w:rsidP="00B62765">
            <w:pPr>
              <w:spacing w:after="160" w:line="259" w:lineRule="auto"/>
              <w:rPr>
                <w:b/>
                <w:bCs/>
                <w:sz w:val="24"/>
                <w:szCs w:val="24"/>
              </w:rPr>
            </w:pPr>
            <w:r w:rsidRPr="00CB0B31">
              <w:rPr>
                <w:b/>
                <w:bCs/>
                <w:sz w:val="24"/>
                <w:szCs w:val="24"/>
              </w:rPr>
              <w:t xml:space="preserve">4 </w:t>
            </w:r>
            <w:r w:rsidR="00B62765" w:rsidRPr="00CB0B31">
              <w:rPr>
                <w:b/>
                <w:bCs/>
                <w:sz w:val="24"/>
                <w:szCs w:val="24"/>
              </w:rPr>
              <w:t>Address</w:t>
            </w:r>
          </w:p>
          <w:p w14:paraId="586B2FCA" w14:textId="2481A68D" w:rsidR="000B7765" w:rsidRPr="00CB0B31" w:rsidRDefault="000B7765" w:rsidP="00B62765">
            <w:pPr>
              <w:spacing w:after="160" w:line="259" w:lineRule="auto"/>
              <w:rPr>
                <w:sz w:val="24"/>
                <w:szCs w:val="24"/>
              </w:rPr>
            </w:pPr>
          </w:p>
        </w:tc>
        <w:tc>
          <w:tcPr>
            <w:tcW w:w="2785" w:type="dxa"/>
          </w:tcPr>
          <w:p w14:paraId="10BFE8D1" w14:textId="4FB9F10C" w:rsidR="000B7765" w:rsidRPr="00CB0B31" w:rsidRDefault="00F93982" w:rsidP="00B62765">
            <w:pPr>
              <w:spacing w:after="160" w:line="259" w:lineRule="auto"/>
              <w:rPr>
                <w:b/>
                <w:bCs/>
                <w:sz w:val="22"/>
                <w:szCs w:val="16"/>
              </w:rPr>
            </w:pPr>
            <w:r w:rsidRPr="00CB0B31">
              <w:rPr>
                <w:b/>
                <w:bCs/>
                <w:sz w:val="22"/>
                <w:szCs w:val="16"/>
              </w:rPr>
              <w:t xml:space="preserve">5 </w:t>
            </w:r>
            <w:r w:rsidR="00B62765" w:rsidRPr="00CB0B31">
              <w:rPr>
                <w:b/>
                <w:bCs/>
                <w:sz w:val="22"/>
                <w:szCs w:val="16"/>
              </w:rPr>
              <w:t xml:space="preserve">Property size: </w:t>
            </w:r>
          </w:p>
          <w:p w14:paraId="23154B2D" w14:textId="241E445C" w:rsidR="00B62765" w:rsidRPr="000B7765" w:rsidRDefault="00CB0B31" w:rsidP="00B62765">
            <w:pPr>
              <w:spacing w:after="160" w:line="259" w:lineRule="auto"/>
              <w:rPr>
                <w:sz w:val="22"/>
                <w:szCs w:val="16"/>
              </w:rPr>
            </w:pPr>
            <w:r>
              <w:rPr>
                <w:sz w:val="22"/>
                <w:szCs w:val="16"/>
              </w:rPr>
              <w:t xml:space="preserve">      ____</w:t>
            </w:r>
            <w:r w:rsidR="00B62765" w:rsidRPr="000B7765">
              <w:rPr>
                <w:sz w:val="22"/>
                <w:szCs w:val="16"/>
              </w:rPr>
              <w:t xml:space="preserve">_____ </w:t>
            </w:r>
            <w:r w:rsidR="000B7765" w:rsidRPr="000B7765">
              <w:rPr>
                <w:sz w:val="22"/>
                <w:szCs w:val="16"/>
              </w:rPr>
              <w:t>acres</w:t>
            </w:r>
          </w:p>
        </w:tc>
      </w:tr>
      <w:tr w:rsidR="00B62765" w14:paraId="3512CFFE" w14:textId="77777777" w:rsidTr="00CB0B31">
        <w:tc>
          <w:tcPr>
            <w:tcW w:w="4495" w:type="dxa"/>
            <w:gridSpan w:val="2"/>
          </w:tcPr>
          <w:p w14:paraId="64C29DA9" w14:textId="4A01A831" w:rsidR="00B62765" w:rsidRPr="00CB0B31" w:rsidRDefault="00F93982" w:rsidP="000B7765">
            <w:pPr>
              <w:spacing w:after="160" w:line="259" w:lineRule="auto"/>
              <w:rPr>
                <w:sz w:val="24"/>
                <w:szCs w:val="24"/>
              </w:rPr>
            </w:pPr>
            <w:r w:rsidRPr="00CB0B31">
              <w:rPr>
                <w:sz w:val="24"/>
                <w:szCs w:val="24"/>
              </w:rPr>
              <w:t xml:space="preserve">6 </w:t>
            </w:r>
            <w:r w:rsidR="000B7765" w:rsidRPr="00CB0B31">
              <w:rPr>
                <w:sz w:val="24"/>
                <w:szCs w:val="24"/>
              </w:rPr>
              <w:t>E-mail:</w:t>
            </w:r>
          </w:p>
          <w:p w14:paraId="0EABCE39" w14:textId="7CC3F26A" w:rsidR="000B7765" w:rsidRPr="00CB0B31" w:rsidRDefault="000B7765" w:rsidP="000B7765">
            <w:pPr>
              <w:spacing w:after="160" w:line="259" w:lineRule="auto"/>
              <w:rPr>
                <w:sz w:val="24"/>
                <w:szCs w:val="24"/>
              </w:rPr>
            </w:pPr>
          </w:p>
        </w:tc>
        <w:tc>
          <w:tcPr>
            <w:tcW w:w="3510" w:type="dxa"/>
            <w:gridSpan w:val="2"/>
          </w:tcPr>
          <w:p w14:paraId="7013123C" w14:textId="1DC5725D" w:rsidR="00B62765" w:rsidRPr="00CB0B31" w:rsidRDefault="00F93982" w:rsidP="00B62765">
            <w:pPr>
              <w:spacing w:after="160" w:line="259" w:lineRule="auto"/>
              <w:rPr>
                <w:b/>
                <w:bCs/>
                <w:sz w:val="24"/>
                <w:szCs w:val="24"/>
              </w:rPr>
            </w:pPr>
            <w:r w:rsidRPr="00CB0B31">
              <w:rPr>
                <w:b/>
                <w:bCs/>
                <w:sz w:val="24"/>
                <w:szCs w:val="24"/>
              </w:rPr>
              <w:t xml:space="preserve">7 </w:t>
            </w:r>
            <w:r w:rsidR="00B62765" w:rsidRPr="00CB0B31">
              <w:rPr>
                <w:b/>
                <w:bCs/>
                <w:sz w:val="24"/>
                <w:szCs w:val="24"/>
              </w:rPr>
              <w:t>City, State Zip</w:t>
            </w:r>
          </w:p>
        </w:tc>
        <w:tc>
          <w:tcPr>
            <w:tcW w:w="2785" w:type="dxa"/>
          </w:tcPr>
          <w:p w14:paraId="1D0845AF" w14:textId="1DA7982D" w:rsidR="00B62765" w:rsidRPr="00CB0B31" w:rsidRDefault="00F93982" w:rsidP="00B62765">
            <w:pPr>
              <w:spacing w:after="160" w:line="259" w:lineRule="auto"/>
              <w:rPr>
                <w:b/>
                <w:bCs/>
                <w:sz w:val="22"/>
                <w:szCs w:val="16"/>
              </w:rPr>
            </w:pPr>
            <w:r w:rsidRPr="00CB0B31">
              <w:rPr>
                <w:b/>
                <w:bCs/>
                <w:sz w:val="22"/>
                <w:szCs w:val="16"/>
              </w:rPr>
              <w:t xml:space="preserve">8 </w:t>
            </w:r>
            <w:r w:rsidR="000B7765" w:rsidRPr="00CB0B31">
              <w:rPr>
                <w:b/>
                <w:bCs/>
                <w:sz w:val="22"/>
                <w:szCs w:val="16"/>
              </w:rPr>
              <w:t>Phone Number</w:t>
            </w:r>
          </w:p>
          <w:p w14:paraId="26AF7B1D" w14:textId="2F5AE375" w:rsidR="000B7765" w:rsidRPr="000B7765" w:rsidRDefault="000B7765" w:rsidP="00B62765">
            <w:pPr>
              <w:spacing w:after="160" w:line="259" w:lineRule="auto"/>
              <w:rPr>
                <w:sz w:val="22"/>
                <w:szCs w:val="16"/>
              </w:rPr>
            </w:pPr>
            <w:r>
              <w:rPr>
                <w:sz w:val="22"/>
                <w:szCs w:val="16"/>
              </w:rPr>
              <w:t>(          )               -</w:t>
            </w:r>
          </w:p>
        </w:tc>
      </w:tr>
      <w:tr w:rsidR="00B62765" w14:paraId="67A8C077" w14:textId="77777777" w:rsidTr="00CB0B31">
        <w:tc>
          <w:tcPr>
            <w:tcW w:w="4495" w:type="dxa"/>
            <w:gridSpan w:val="2"/>
          </w:tcPr>
          <w:p w14:paraId="2DC20F8D" w14:textId="2883086B" w:rsidR="00F93982" w:rsidRPr="00CB0B31" w:rsidRDefault="00C66E0F" w:rsidP="00F93982">
            <w:pPr>
              <w:spacing w:after="160" w:line="259" w:lineRule="auto"/>
              <w:rPr>
                <w:sz w:val="24"/>
                <w:szCs w:val="24"/>
              </w:rPr>
            </w:pPr>
            <w:r w:rsidRPr="00CB0B31">
              <w:rPr>
                <w:noProof/>
                <w:sz w:val="24"/>
                <w:szCs w:val="24"/>
              </w:rPr>
              <mc:AlternateContent>
                <mc:Choice Requires="wps">
                  <w:drawing>
                    <wp:anchor distT="0" distB="0" distL="114300" distR="114300" simplePos="0" relativeHeight="251660288" behindDoc="0" locked="0" layoutInCell="1" allowOverlap="1" wp14:anchorId="573619AB" wp14:editId="2FD6E17C">
                      <wp:simplePos x="0" y="0"/>
                      <wp:positionH relativeFrom="column">
                        <wp:posOffset>2144490</wp:posOffset>
                      </wp:positionH>
                      <wp:positionV relativeFrom="paragraph">
                        <wp:posOffset>195580</wp:posOffset>
                      </wp:positionV>
                      <wp:extent cx="134620" cy="150495"/>
                      <wp:effectExtent l="0" t="0" r="17780" b="20955"/>
                      <wp:wrapNone/>
                      <wp:docPr id="350672507" name="Rectangle 1"/>
                      <wp:cNvGraphicFramePr/>
                      <a:graphic xmlns:a="http://schemas.openxmlformats.org/drawingml/2006/main">
                        <a:graphicData uri="http://schemas.microsoft.com/office/word/2010/wordprocessingShape">
                          <wps:wsp>
                            <wps:cNvSpPr/>
                            <wps:spPr>
                              <a:xfrm>
                                <a:off x="0" y="0"/>
                                <a:ext cx="134620" cy="1504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4008D" id="Rectangle 1" o:spid="_x0000_s1026" style="position:absolute;margin-left:168.85pt;margin-top:15.4pt;width:10.6pt;height:11.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" fillcolor="white [3201]" strokecolor="black [3200]" strokeweight="1pt"/>
                  </w:pict>
                </mc:Fallback>
              </mc:AlternateContent>
            </w:r>
            <w:r w:rsidR="00F93982" w:rsidRPr="00CB0B31">
              <w:rPr>
                <w:noProof/>
                <w:sz w:val="24"/>
                <w:szCs w:val="24"/>
              </w:rPr>
              <mc:AlternateContent>
                <mc:Choice Requires="wps">
                  <w:drawing>
                    <wp:anchor distT="0" distB="0" distL="114300" distR="114300" simplePos="0" relativeHeight="251662336" behindDoc="0" locked="0" layoutInCell="1" allowOverlap="1" wp14:anchorId="3BCA0220" wp14:editId="61951F85">
                      <wp:simplePos x="0" y="0"/>
                      <wp:positionH relativeFrom="column">
                        <wp:posOffset>1409313</wp:posOffset>
                      </wp:positionH>
                      <wp:positionV relativeFrom="paragraph">
                        <wp:posOffset>194945</wp:posOffset>
                      </wp:positionV>
                      <wp:extent cx="134841" cy="151075"/>
                      <wp:effectExtent l="0" t="0" r="17780" b="20955"/>
                      <wp:wrapNone/>
                      <wp:docPr id="1549970319" name="Rectangle 1"/>
                      <wp:cNvGraphicFramePr/>
                      <a:graphic xmlns:a="http://schemas.openxmlformats.org/drawingml/2006/main">
                        <a:graphicData uri="http://schemas.microsoft.com/office/word/2010/wordprocessingShape">
                          <wps:wsp>
                            <wps:cNvSpPr/>
                            <wps:spPr>
                              <a:xfrm>
                                <a:off x="0" y="0"/>
                                <a:ext cx="13484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763D4" id="Rectangle 1" o:spid="_x0000_s1026" style="position:absolute;margin-left:110.95pt;margin-top:15.35pt;width:10.6pt;height:11.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" fillcolor="white [3201]" strokecolor="black [3200]" strokeweight="1pt"/>
                  </w:pict>
                </mc:Fallback>
              </mc:AlternateContent>
            </w:r>
            <w:r w:rsidR="00F93982" w:rsidRPr="00CB0B31">
              <w:rPr>
                <w:sz w:val="24"/>
                <w:szCs w:val="24"/>
              </w:rPr>
              <w:t xml:space="preserve">9 </w:t>
            </w:r>
            <w:r w:rsidR="000B7765" w:rsidRPr="00CB0B31">
              <w:rPr>
                <w:sz w:val="24"/>
                <w:szCs w:val="24"/>
              </w:rPr>
              <w:t xml:space="preserve">Will this property be rented out to someone to harvest?         Yes             </w:t>
            </w:r>
            <w:proofErr w:type="gramStart"/>
            <w:r w:rsidR="000B7765" w:rsidRPr="00CB0B31">
              <w:rPr>
                <w:sz w:val="24"/>
                <w:szCs w:val="24"/>
              </w:rPr>
              <w:t xml:space="preserve">No  </w:t>
            </w:r>
            <w:r w:rsidR="00F93982" w:rsidRPr="00CB0B31">
              <w:rPr>
                <w:sz w:val="24"/>
                <w:szCs w:val="24"/>
              </w:rPr>
              <w:t>(</w:t>
            </w:r>
            <w:proofErr w:type="gramEnd"/>
            <w:r w:rsidR="00F93982" w:rsidRPr="00CB0B31">
              <w:rPr>
                <w:sz w:val="24"/>
                <w:szCs w:val="24"/>
              </w:rPr>
              <w:t>If no, move skip boxes 10-15)</w:t>
            </w:r>
          </w:p>
        </w:tc>
        <w:tc>
          <w:tcPr>
            <w:tcW w:w="3510" w:type="dxa"/>
            <w:gridSpan w:val="2"/>
          </w:tcPr>
          <w:p w14:paraId="08DB6A9E" w14:textId="797C9BDD" w:rsidR="00B62765" w:rsidRPr="00CB0B31" w:rsidRDefault="00F93982" w:rsidP="00B62765">
            <w:pPr>
              <w:spacing w:after="160" w:line="259" w:lineRule="auto"/>
              <w:rPr>
                <w:sz w:val="24"/>
                <w:szCs w:val="24"/>
              </w:rPr>
            </w:pPr>
            <w:r w:rsidRPr="00CB0B31">
              <w:rPr>
                <w:sz w:val="24"/>
                <w:szCs w:val="24"/>
              </w:rPr>
              <w:t xml:space="preserve">10 </w:t>
            </w:r>
            <w:r w:rsidR="000B7765" w:rsidRPr="00CB0B31">
              <w:rPr>
                <w:sz w:val="24"/>
                <w:szCs w:val="24"/>
              </w:rPr>
              <w:t xml:space="preserve">Harvester’s </w:t>
            </w:r>
            <w:r w:rsidR="00204585">
              <w:rPr>
                <w:sz w:val="24"/>
                <w:szCs w:val="24"/>
              </w:rPr>
              <w:t>Name</w:t>
            </w:r>
            <w:r w:rsidR="000B7765" w:rsidRPr="00CB0B31">
              <w:rPr>
                <w:sz w:val="24"/>
                <w:szCs w:val="24"/>
              </w:rPr>
              <w:t>:</w:t>
            </w:r>
          </w:p>
        </w:tc>
        <w:tc>
          <w:tcPr>
            <w:tcW w:w="2785" w:type="dxa"/>
          </w:tcPr>
          <w:p w14:paraId="3ED20326" w14:textId="7289E4CA" w:rsidR="00B62765" w:rsidRDefault="00F93982" w:rsidP="00B62765">
            <w:pPr>
              <w:spacing w:after="160" w:line="259" w:lineRule="auto"/>
              <w:rPr>
                <w:sz w:val="24"/>
                <w:szCs w:val="24"/>
              </w:rPr>
            </w:pPr>
            <w:r>
              <w:rPr>
                <w:sz w:val="24"/>
                <w:szCs w:val="24"/>
              </w:rPr>
              <w:t xml:space="preserve">11 </w:t>
            </w:r>
            <w:r w:rsidR="000B7765">
              <w:rPr>
                <w:sz w:val="24"/>
                <w:szCs w:val="24"/>
              </w:rPr>
              <w:t>Harvester’s Number</w:t>
            </w:r>
          </w:p>
          <w:p w14:paraId="6495F36E" w14:textId="19CF8E44" w:rsidR="000B7765" w:rsidRPr="00B62765" w:rsidRDefault="000B7765" w:rsidP="00B62765">
            <w:pPr>
              <w:spacing w:after="160" w:line="259" w:lineRule="auto"/>
              <w:rPr>
                <w:sz w:val="24"/>
                <w:szCs w:val="24"/>
              </w:rPr>
            </w:pPr>
            <w:r>
              <w:rPr>
                <w:sz w:val="22"/>
                <w:szCs w:val="16"/>
              </w:rPr>
              <w:t>(          )               -</w:t>
            </w:r>
          </w:p>
        </w:tc>
      </w:tr>
      <w:tr w:rsidR="00F93982" w14:paraId="234340B5" w14:textId="77777777" w:rsidTr="006171FB">
        <w:tc>
          <w:tcPr>
            <w:tcW w:w="3596" w:type="dxa"/>
          </w:tcPr>
          <w:p w14:paraId="48C72F40" w14:textId="12C097BA" w:rsidR="00F93982" w:rsidRDefault="00F93982" w:rsidP="00F93982">
            <w:pPr>
              <w:spacing w:after="160" w:line="259" w:lineRule="auto"/>
              <w:rPr>
                <w:sz w:val="24"/>
                <w:szCs w:val="24"/>
              </w:rPr>
            </w:pPr>
            <w:r>
              <w:rPr>
                <w:sz w:val="24"/>
                <w:szCs w:val="24"/>
              </w:rPr>
              <w:t>12 Harvester’s Email:</w:t>
            </w:r>
          </w:p>
          <w:p w14:paraId="65AC0DEC" w14:textId="58C93CAD" w:rsidR="00F93982" w:rsidRPr="00B62765" w:rsidRDefault="00F93982" w:rsidP="00F93982">
            <w:pPr>
              <w:spacing w:after="160" w:line="259" w:lineRule="auto"/>
              <w:rPr>
                <w:sz w:val="24"/>
                <w:szCs w:val="24"/>
              </w:rPr>
            </w:pPr>
          </w:p>
        </w:tc>
        <w:tc>
          <w:tcPr>
            <w:tcW w:w="3597" w:type="dxa"/>
            <w:gridSpan w:val="2"/>
          </w:tcPr>
          <w:p w14:paraId="3BFFB342" w14:textId="36A0C25B" w:rsidR="00F93982" w:rsidRPr="00CB0B31" w:rsidRDefault="00F93982" w:rsidP="00F93982">
            <w:pPr>
              <w:spacing w:after="160" w:line="259" w:lineRule="auto"/>
              <w:rPr>
                <w:sz w:val="24"/>
                <w:szCs w:val="24"/>
              </w:rPr>
            </w:pPr>
            <w:r w:rsidRPr="00CB0B31">
              <w:rPr>
                <w:sz w:val="24"/>
                <w:szCs w:val="24"/>
              </w:rPr>
              <w:t>13 Harvester’s Mail Address:</w:t>
            </w:r>
          </w:p>
          <w:p w14:paraId="149F0CC0" w14:textId="197F1971" w:rsidR="00F93982" w:rsidRPr="00CB0B31" w:rsidRDefault="00F93982" w:rsidP="00F93982">
            <w:pPr>
              <w:spacing w:after="160" w:line="259" w:lineRule="auto"/>
              <w:rPr>
                <w:sz w:val="24"/>
                <w:szCs w:val="24"/>
              </w:rPr>
            </w:pPr>
          </w:p>
        </w:tc>
        <w:tc>
          <w:tcPr>
            <w:tcW w:w="3597" w:type="dxa"/>
            <w:gridSpan w:val="2"/>
          </w:tcPr>
          <w:p w14:paraId="11D49420" w14:textId="2906A901" w:rsidR="00F93982" w:rsidRPr="00B62765" w:rsidRDefault="00F93982" w:rsidP="00F93982">
            <w:pPr>
              <w:spacing w:after="160" w:line="259" w:lineRule="auto"/>
              <w:rPr>
                <w:sz w:val="24"/>
                <w:szCs w:val="24"/>
              </w:rPr>
            </w:pPr>
            <w:r>
              <w:rPr>
                <w:sz w:val="24"/>
                <w:szCs w:val="24"/>
              </w:rPr>
              <w:t>14 Harvester’s City, State Zip</w:t>
            </w:r>
          </w:p>
        </w:tc>
      </w:tr>
      <w:tr w:rsidR="00F93982" w14:paraId="0662A11F" w14:textId="77777777" w:rsidTr="00C52A2D">
        <w:tc>
          <w:tcPr>
            <w:tcW w:w="10790" w:type="dxa"/>
            <w:gridSpan w:val="5"/>
          </w:tcPr>
          <w:p w14:paraId="3DC02FD3" w14:textId="31C97B25" w:rsidR="00F93982" w:rsidRPr="00CB0B31" w:rsidRDefault="00B17F24" w:rsidP="00F93982">
            <w:pPr>
              <w:spacing w:after="160" w:line="259" w:lineRule="auto"/>
              <w:rPr>
                <w:sz w:val="24"/>
                <w:szCs w:val="24"/>
              </w:rPr>
            </w:pPr>
            <w:r w:rsidRPr="00CB0B31">
              <w:rPr>
                <w:noProof/>
                <w:sz w:val="24"/>
                <w:szCs w:val="24"/>
              </w:rPr>
              <mc:AlternateContent>
                <mc:Choice Requires="wps">
                  <w:drawing>
                    <wp:anchor distT="0" distB="0" distL="114300" distR="114300" simplePos="0" relativeHeight="251664384" behindDoc="0" locked="0" layoutInCell="1" allowOverlap="1" wp14:anchorId="1E7671A8" wp14:editId="30E72A7A">
                      <wp:simplePos x="0" y="0"/>
                      <wp:positionH relativeFrom="column">
                        <wp:posOffset>101823</wp:posOffset>
                      </wp:positionH>
                      <wp:positionV relativeFrom="paragraph">
                        <wp:posOffset>293370</wp:posOffset>
                      </wp:positionV>
                      <wp:extent cx="134620" cy="150495"/>
                      <wp:effectExtent l="0" t="0" r="17780" b="20955"/>
                      <wp:wrapNone/>
                      <wp:docPr id="505007932" name="Rectangle 1"/>
                      <wp:cNvGraphicFramePr/>
                      <a:graphic xmlns:a="http://schemas.openxmlformats.org/drawingml/2006/main">
                        <a:graphicData uri="http://schemas.microsoft.com/office/word/2010/wordprocessingShape">
                          <wps:wsp>
                            <wps:cNvSpPr/>
                            <wps:spPr>
                              <a:xfrm>
                                <a:off x="0" y="0"/>
                                <a:ext cx="134620" cy="1504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24960" id="Rectangle 1" o:spid="_x0000_s1026" style="position:absolute;margin-left:8pt;margin-top:23.1pt;width:10.6pt;height:11.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" fillcolor="white [3201]" strokecolor="black [3200]" strokeweight="1pt"/>
                  </w:pict>
                </mc:Fallback>
              </mc:AlternateContent>
            </w:r>
            <w:r w:rsidRPr="00CB0B31">
              <w:rPr>
                <w:noProof/>
                <w:sz w:val="24"/>
                <w:szCs w:val="24"/>
              </w:rPr>
              <mc:AlternateContent>
                <mc:Choice Requires="wps">
                  <w:drawing>
                    <wp:anchor distT="0" distB="0" distL="114300" distR="114300" simplePos="0" relativeHeight="251668480" behindDoc="0" locked="0" layoutInCell="1" allowOverlap="1" wp14:anchorId="5F76DA4D" wp14:editId="2F555925">
                      <wp:simplePos x="0" y="0"/>
                      <wp:positionH relativeFrom="column">
                        <wp:posOffset>2534920</wp:posOffset>
                      </wp:positionH>
                      <wp:positionV relativeFrom="paragraph">
                        <wp:posOffset>296545</wp:posOffset>
                      </wp:positionV>
                      <wp:extent cx="134620" cy="150495"/>
                      <wp:effectExtent l="0" t="0" r="17780" b="20955"/>
                      <wp:wrapNone/>
                      <wp:docPr id="691312085" name="Rectangle 1"/>
                      <wp:cNvGraphicFramePr/>
                      <a:graphic xmlns:a="http://schemas.openxmlformats.org/drawingml/2006/main">
                        <a:graphicData uri="http://schemas.microsoft.com/office/word/2010/wordprocessingShape">
                          <wps:wsp>
                            <wps:cNvSpPr/>
                            <wps:spPr>
                              <a:xfrm>
                                <a:off x="0" y="0"/>
                                <a:ext cx="134620" cy="1504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54636" id="Rectangle 1" o:spid="_x0000_s1026" style="position:absolute;margin-left:199.6pt;margin-top:23.35pt;width:10.6pt;height:11.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" fillcolor="white [3201]" strokecolor="black [3200]" strokeweight="1pt"/>
                  </w:pict>
                </mc:Fallback>
              </mc:AlternateContent>
            </w:r>
            <w:r w:rsidR="00F93982" w:rsidRPr="00CB0B31">
              <w:rPr>
                <w:sz w:val="24"/>
                <w:szCs w:val="24"/>
              </w:rPr>
              <w:t>15 In the event of an issue regarding the permit, who would you like</w:t>
            </w:r>
            <w:r w:rsidR="00204585">
              <w:rPr>
                <w:sz w:val="24"/>
                <w:szCs w:val="24"/>
              </w:rPr>
              <w:t xml:space="preserve"> us</w:t>
            </w:r>
            <w:r w:rsidR="00F93982" w:rsidRPr="00CB0B31">
              <w:rPr>
                <w:sz w:val="24"/>
                <w:szCs w:val="24"/>
              </w:rPr>
              <w:t xml:space="preserve"> </w:t>
            </w:r>
            <w:r w:rsidR="00204585">
              <w:rPr>
                <w:sz w:val="24"/>
                <w:szCs w:val="24"/>
              </w:rPr>
              <w:t>to contact</w:t>
            </w:r>
            <w:r w:rsidR="00F93982" w:rsidRPr="00CB0B31">
              <w:rPr>
                <w:sz w:val="24"/>
                <w:szCs w:val="24"/>
              </w:rPr>
              <w:t>?</w:t>
            </w:r>
          </w:p>
          <w:p w14:paraId="2FCDD49F" w14:textId="1A2EC747" w:rsidR="00F93982" w:rsidRPr="00CB0B31" w:rsidRDefault="00B17F24" w:rsidP="00F93982">
            <w:pPr>
              <w:spacing w:after="160" w:line="259" w:lineRule="auto"/>
              <w:rPr>
                <w:sz w:val="24"/>
                <w:szCs w:val="24"/>
              </w:rPr>
            </w:pPr>
            <w:r w:rsidRPr="00CB0B31">
              <w:rPr>
                <w:noProof/>
                <w:sz w:val="24"/>
                <w:szCs w:val="24"/>
              </w:rPr>
              <mc:AlternateContent>
                <mc:Choice Requires="wps">
                  <w:drawing>
                    <wp:anchor distT="0" distB="0" distL="114300" distR="114300" simplePos="0" relativeHeight="251666432" behindDoc="0" locked="0" layoutInCell="1" allowOverlap="1" wp14:anchorId="680A8BDF" wp14:editId="7849BD93">
                      <wp:simplePos x="0" y="0"/>
                      <wp:positionH relativeFrom="column">
                        <wp:posOffset>1260965</wp:posOffset>
                      </wp:positionH>
                      <wp:positionV relativeFrom="paragraph">
                        <wp:posOffset>12392</wp:posOffset>
                      </wp:positionV>
                      <wp:extent cx="134841" cy="151075"/>
                      <wp:effectExtent l="0" t="0" r="17780" b="20955"/>
                      <wp:wrapNone/>
                      <wp:docPr id="644996249" name="Rectangle 1"/>
                      <wp:cNvGraphicFramePr/>
                      <a:graphic xmlns:a="http://schemas.openxmlformats.org/drawingml/2006/main">
                        <a:graphicData uri="http://schemas.microsoft.com/office/word/2010/wordprocessingShape">
                          <wps:wsp>
                            <wps:cNvSpPr/>
                            <wps:spPr>
                              <a:xfrm>
                                <a:off x="0" y="0"/>
                                <a:ext cx="13484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28CA3" id="Rectangle 1" o:spid="_x0000_s1026" style="position:absolute;margin-left:99.3pt;margin-top:1pt;width:10.6pt;height:11.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" fillcolor="white [3201]" strokecolor="black [3200]" strokeweight="1pt"/>
                  </w:pict>
                </mc:Fallback>
              </mc:AlternateContent>
            </w:r>
            <w:r w:rsidRPr="00CB0B31">
              <w:rPr>
                <w:sz w:val="24"/>
                <w:szCs w:val="24"/>
              </w:rPr>
              <w:t xml:space="preserve">       </w:t>
            </w:r>
            <w:r w:rsidR="00F93982" w:rsidRPr="00CB0B31">
              <w:rPr>
                <w:sz w:val="24"/>
                <w:szCs w:val="24"/>
              </w:rPr>
              <w:t>Myself                   Harvester                  Both</w:t>
            </w:r>
          </w:p>
        </w:tc>
      </w:tr>
    </w:tbl>
    <w:p w14:paraId="61D64203" w14:textId="77777777" w:rsidR="00CB0B31" w:rsidRDefault="00CB0B31" w:rsidP="00CB0B31">
      <w:pPr>
        <w:rPr>
          <w:b/>
          <w:sz w:val="24"/>
          <w:szCs w:val="24"/>
        </w:rPr>
      </w:pPr>
    </w:p>
    <w:p w14:paraId="0FB2FEC0" w14:textId="4310428F" w:rsidR="00CB0B31" w:rsidRDefault="00CB0B31" w:rsidP="00CB0B31">
      <w:pPr>
        <w:rPr>
          <w:b/>
          <w:sz w:val="24"/>
          <w:szCs w:val="24"/>
        </w:rPr>
      </w:pPr>
      <w:r>
        <w:rPr>
          <w:b/>
          <w:sz w:val="24"/>
          <w:szCs w:val="24"/>
        </w:rPr>
        <w:t>Sec. 34-51, Accumulation of Growth of Weeds and Brush</w:t>
      </w:r>
    </w:p>
    <w:p w14:paraId="60E3C166" w14:textId="77777777" w:rsidR="00CB0B31" w:rsidRDefault="00CB0B31" w:rsidP="00CB0B31">
      <w:pPr>
        <w:rPr>
          <w:b/>
          <w:sz w:val="24"/>
          <w:szCs w:val="24"/>
        </w:rPr>
      </w:pPr>
    </w:p>
    <w:p w14:paraId="1C7F41FF" w14:textId="77777777" w:rsidR="00CB0B31" w:rsidRDefault="00CB0B31" w:rsidP="00CB0B31">
      <w:pPr>
        <w:rPr>
          <w:b/>
          <w:sz w:val="24"/>
          <w:szCs w:val="24"/>
        </w:rPr>
      </w:pPr>
      <w:r>
        <w:rPr>
          <w:b/>
          <w:sz w:val="24"/>
          <w:szCs w:val="24"/>
        </w:rPr>
        <w:t xml:space="preserve"> (b) Duty To Cut Growth.</w:t>
      </w:r>
    </w:p>
    <w:p w14:paraId="5913823E" w14:textId="77777777" w:rsidR="00CB0B31" w:rsidRDefault="00CB0B31" w:rsidP="00CB0B31">
      <w:pPr>
        <w:rPr>
          <w:b/>
          <w:sz w:val="24"/>
          <w:szCs w:val="24"/>
        </w:rPr>
      </w:pPr>
    </w:p>
    <w:p w14:paraId="5C785D9D" w14:textId="77777777" w:rsidR="00CB0B31" w:rsidRDefault="00CB0B31" w:rsidP="00CB0B31">
      <w:pPr>
        <w:ind w:left="450"/>
        <w:rPr>
          <w:b/>
          <w:sz w:val="24"/>
          <w:szCs w:val="24"/>
        </w:rPr>
      </w:pPr>
      <w:r>
        <w:rPr>
          <w:b/>
          <w:sz w:val="24"/>
          <w:szCs w:val="24"/>
        </w:rPr>
        <w:t xml:space="preserve"> (3), The requirements for receiving and maintaining a valid permit to grow and harvest hay within the city limits are:</w:t>
      </w:r>
    </w:p>
    <w:p w14:paraId="10AC28C1" w14:textId="77777777" w:rsidR="00CB0B31" w:rsidRDefault="00CB0B31" w:rsidP="00CB0B31">
      <w:pPr>
        <w:rPr>
          <w:b/>
          <w:sz w:val="24"/>
          <w:szCs w:val="24"/>
        </w:rPr>
      </w:pPr>
    </w:p>
    <w:p w14:paraId="37A429FD" w14:textId="77777777" w:rsidR="00CB0B31" w:rsidRDefault="00CB0B31" w:rsidP="00CB0B31">
      <w:pPr>
        <w:numPr>
          <w:ilvl w:val="0"/>
          <w:numId w:val="7"/>
        </w:numPr>
        <w:tabs>
          <w:tab w:val="clear" w:pos="1350"/>
          <w:tab w:val="num" w:pos="1440"/>
        </w:tabs>
        <w:rPr>
          <w:sz w:val="24"/>
          <w:szCs w:val="24"/>
        </w:rPr>
      </w:pPr>
      <w:r>
        <w:rPr>
          <w:sz w:val="24"/>
          <w:szCs w:val="24"/>
        </w:rPr>
        <w:t>Applications for permits shall be obtained by the owner(s) of the property upon forms provided</w:t>
      </w:r>
    </w:p>
    <w:p w14:paraId="2FEB9964" w14:textId="77777777" w:rsidR="00CB0B31" w:rsidRDefault="00CB0B31" w:rsidP="00CB0B31">
      <w:pPr>
        <w:ind w:left="1440"/>
        <w:rPr>
          <w:sz w:val="24"/>
          <w:szCs w:val="24"/>
        </w:rPr>
      </w:pPr>
      <w:r>
        <w:rPr>
          <w:sz w:val="24"/>
          <w:szCs w:val="24"/>
        </w:rPr>
        <w:t>by the code enforcement department and shall contain or have attached thereto information including, but not necessarily limited to, the following:</w:t>
      </w:r>
    </w:p>
    <w:p w14:paraId="7C6859EE" w14:textId="77777777" w:rsidR="00CB0B31" w:rsidRDefault="00CB0B31" w:rsidP="00CB0B31">
      <w:pPr>
        <w:ind w:left="1440"/>
        <w:rPr>
          <w:sz w:val="24"/>
          <w:szCs w:val="24"/>
        </w:rPr>
      </w:pPr>
    </w:p>
    <w:p w14:paraId="4A4F000A" w14:textId="5E73A4B3" w:rsidR="00CB0B31" w:rsidRDefault="00CB0B31" w:rsidP="00CB0B31">
      <w:pPr>
        <w:numPr>
          <w:ilvl w:val="1"/>
          <w:numId w:val="6"/>
        </w:numPr>
        <w:rPr>
          <w:sz w:val="24"/>
          <w:szCs w:val="24"/>
        </w:rPr>
      </w:pPr>
      <w:r>
        <w:rPr>
          <w:sz w:val="24"/>
          <w:szCs w:val="24"/>
        </w:rPr>
        <w:t>Name, address</w:t>
      </w:r>
      <w:r w:rsidR="00204585">
        <w:rPr>
          <w:sz w:val="24"/>
          <w:szCs w:val="24"/>
        </w:rPr>
        <w:t>,</w:t>
      </w:r>
      <w:r>
        <w:rPr>
          <w:sz w:val="24"/>
          <w:szCs w:val="24"/>
        </w:rPr>
        <w:t xml:space="preserve"> and telephone number of the owner(s) </w:t>
      </w:r>
      <w:r w:rsidR="00204585">
        <w:rPr>
          <w:sz w:val="24"/>
          <w:szCs w:val="24"/>
        </w:rPr>
        <w:t>and/or</w:t>
      </w:r>
      <w:r>
        <w:rPr>
          <w:sz w:val="24"/>
          <w:szCs w:val="24"/>
        </w:rPr>
        <w:t xml:space="preserve"> entity holding any lien against the premises.</w:t>
      </w:r>
    </w:p>
    <w:p w14:paraId="53C14DC8" w14:textId="77777777" w:rsidR="00CB0B31" w:rsidRDefault="00CB0B31" w:rsidP="00CB0B31">
      <w:pPr>
        <w:ind w:left="1440"/>
        <w:rPr>
          <w:sz w:val="24"/>
          <w:szCs w:val="24"/>
        </w:rPr>
      </w:pPr>
    </w:p>
    <w:p w14:paraId="39D1DCCE" w14:textId="40F0F6F8" w:rsidR="00CB0B31" w:rsidRDefault="00CB0B31" w:rsidP="00CB0B31">
      <w:pPr>
        <w:ind w:left="1800" w:hanging="810"/>
        <w:rPr>
          <w:sz w:val="24"/>
          <w:szCs w:val="24"/>
        </w:rPr>
      </w:pPr>
      <w:r>
        <w:rPr>
          <w:sz w:val="24"/>
          <w:szCs w:val="24"/>
        </w:rPr>
        <w:t xml:space="preserve">       2.  The legal property description (lot and block number) of the premises and the amount of</w:t>
      </w:r>
      <w:r w:rsidR="00204585">
        <w:rPr>
          <w:sz w:val="24"/>
          <w:szCs w:val="24"/>
        </w:rPr>
        <w:t xml:space="preserve"> </w:t>
      </w:r>
      <w:r>
        <w:rPr>
          <w:sz w:val="24"/>
          <w:szCs w:val="24"/>
        </w:rPr>
        <w:t xml:space="preserve">acreage per contiguous lot.   </w:t>
      </w:r>
    </w:p>
    <w:p w14:paraId="43109AEF" w14:textId="77777777" w:rsidR="00CB0B31" w:rsidRDefault="00CB0B31" w:rsidP="00CB0B31">
      <w:pPr>
        <w:rPr>
          <w:sz w:val="24"/>
          <w:szCs w:val="24"/>
        </w:rPr>
      </w:pPr>
    </w:p>
    <w:p w14:paraId="6F14A354" w14:textId="0225C022" w:rsidR="00CB0B31" w:rsidRDefault="00CB0B31" w:rsidP="00CB0B31">
      <w:pPr>
        <w:numPr>
          <w:ilvl w:val="0"/>
          <w:numId w:val="7"/>
        </w:numPr>
        <w:rPr>
          <w:sz w:val="24"/>
          <w:szCs w:val="24"/>
        </w:rPr>
      </w:pPr>
      <w:r>
        <w:rPr>
          <w:sz w:val="24"/>
          <w:szCs w:val="24"/>
        </w:rPr>
        <w:t xml:space="preserve">Permits shall be issued upon the payment of a fee of $20.00 per contiguous </w:t>
      </w:r>
      <w:r w:rsidR="00204585">
        <w:rPr>
          <w:sz w:val="24"/>
          <w:szCs w:val="24"/>
        </w:rPr>
        <w:t>five-acre</w:t>
      </w:r>
      <w:r>
        <w:rPr>
          <w:sz w:val="24"/>
          <w:szCs w:val="24"/>
        </w:rPr>
        <w:t xml:space="preserve"> or greater meadow and each permit shall be valid for one calendar year, expiring on December 31</w:t>
      </w:r>
      <w:r w:rsidRPr="00AE66EF">
        <w:rPr>
          <w:sz w:val="24"/>
          <w:szCs w:val="24"/>
          <w:vertAlign w:val="superscript"/>
        </w:rPr>
        <w:t>st</w:t>
      </w:r>
      <w:r>
        <w:rPr>
          <w:sz w:val="24"/>
          <w:szCs w:val="24"/>
        </w:rPr>
        <w:t>. Permits shall be renewed annually upon the payment of an annual fee of $20.00 per approved meadow and before December 31</w:t>
      </w:r>
      <w:r w:rsidRPr="00AE66EF">
        <w:rPr>
          <w:sz w:val="24"/>
          <w:szCs w:val="24"/>
          <w:vertAlign w:val="superscript"/>
        </w:rPr>
        <w:t>st</w:t>
      </w:r>
      <w:r>
        <w:rPr>
          <w:sz w:val="24"/>
          <w:szCs w:val="24"/>
        </w:rPr>
        <w:t xml:space="preserve"> of the next calendar year.  If a permit is not obtained prior to the </w:t>
      </w:r>
      <w:r>
        <w:rPr>
          <w:sz w:val="24"/>
          <w:szCs w:val="24"/>
        </w:rPr>
        <w:lastRenderedPageBreak/>
        <w:t>deadline date, the property shall no longer be considered a hay meadow and shall be subjected to the requirements of this section in its entirety until a hay permit is issued for the following year.</w:t>
      </w:r>
    </w:p>
    <w:p w14:paraId="05CACBEC" w14:textId="77777777" w:rsidR="00CB0B31" w:rsidRDefault="00CB0B31" w:rsidP="00CB0B31">
      <w:pPr>
        <w:ind w:left="990"/>
        <w:rPr>
          <w:sz w:val="24"/>
          <w:szCs w:val="24"/>
        </w:rPr>
      </w:pPr>
    </w:p>
    <w:p w14:paraId="4FFDE0B2" w14:textId="079F37A1" w:rsidR="00CB0B31" w:rsidRDefault="00CB0B31" w:rsidP="00CB0B31">
      <w:pPr>
        <w:numPr>
          <w:ilvl w:val="0"/>
          <w:numId w:val="7"/>
        </w:numPr>
        <w:rPr>
          <w:sz w:val="24"/>
          <w:szCs w:val="24"/>
        </w:rPr>
      </w:pPr>
      <w:r>
        <w:rPr>
          <w:sz w:val="24"/>
          <w:szCs w:val="24"/>
        </w:rPr>
        <w:t xml:space="preserve">Hay cannot be stored on a meadow within the city limits if the permitted parcel is adjacent to a developed property, residential or commercial, and must be removed </w:t>
      </w:r>
      <w:r w:rsidR="00204585">
        <w:rPr>
          <w:sz w:val="24"/>
          <w:szCs w:val="24"/>
        </w:rPr>
        <w:t>within</w:t>
      </w:r>
      <w:r>
        <w:rPr>
          <w:sz w:val="24"/>
          <w:szCs w:val="24"/>
        </w:rPr>
        <w:t xml:space="preserve"> seven days after the hay is harvested.</w:t>
      </w:r>
    </w:p>
    <w:p w14:paraId="59A1DCD6" w14:textId="77777777" w:rsidR="00CB0B31" w:rsidRDefault="00CB0B31" w:rsidP="00CB0B31">
      <w:pPr>
        <w:rPr>
          <w:sz w:val="24"/>
          <w:szCs w:val="24"/>
        </w:rPr>
      </w:pPr>
    </w:p>
    <w:p w14:paraId="42D2DE6A" w14:textId="4497646D" w:rsidR="00CB0B31" w:rsidRDefault="00CB0B31" w:rsidP="00CB0B31">
      <w:pPr>
        <w:numPr>
          <w:ilvl w:val="0"/>
          <w:numId w:val="7"/>
        </w:numPr>
        <w:tabs>
          <w:tab w:val="clear" w:pos="1350"/>
          <w:tab w:val="num" w:pos="990"/>
        </w:tabs>
        <w:rPr>
          <w:sz w:val="24"/>
          <w:szCs w:val="24"/>
        </w:rPr>
      </w:pPr>
      <w:r>
        <w:rPr>
          <w:sz w:val="24"/>
          <w:szCs w:val="24"/>
        </w:rPr>
        <w:t xml:space="preserve">All hay meadows must be cut and harvested </w:t>
      </w:r>
      <w:r w:rsidR="00204585">
        <w:rPr>
          <w:sz w:val="24"/>
          <w:szCs w:val="24"/>
        </w:rPr>
        <w:t>at least twice</w:t>
      </w:r>
      <w:r>
        <w:rPr>
          <w:sz w:val="24"/>
          <w:szCs w:val="24"/>
        </w:rPr>
        <w:t xml:space="preserve"> during the calendar year.  Additionally, the meadow shall be mowed within ten days after the first frost and shall be maintained at a height not to exceed ten inches, and in accordance with subsection 34-51 (b)(1), set forth above until the next harvesting season begins.</w:t>
      </w:r>
    </w:p>
    <w:p w14:paraId="2EAB5FA7" w14:textId="77777777" w:rsidR="00CB0B31" w:rsidRDefault="00CB0B31" w:rsidP="00CB0B31">
      <w:pPr>
        <w:ind w:left="990"/>
        <w:rPr>
          <w:sz w:val="24"/>
          <w:szCs w:val="24"/>
        </w:rPr>
      </w:pPr>
    </w:p>
    <w:p w14:paraId="7F8146A8" w14:textId="77777777" w:rsidR="00CB0B31" w:rsidRDefault="00CB0B31" w:rsidP="00CB0B31">
      <w:pPr>
        <w:numPr>
          <w:ilvl w:val="0"/>
          <w:numId w:val="7"/>
        </w:numPr>
        <w:rPr>
          <w:sz w:val="24"/>
          <w:szCs w:val="24"/>
        </w:rPr>
      </w:pPr>
      <w:r>
        <w:rPr>
          <w:sz w:val="24"/>
          <w:szCs w:val="24"/>
        </w:rPr>
        <w:t>Notwithstanding any provision contained herein to the contrary, the use of meadows for harvesting hay shall not excuse the requirements that a width of at least ten (10) feet between property lines shall be kept mowed below the required ten-inch height at all times if the permitted parcel is adjacent to a developed property, residential or commercial.</w:t>
      </w:r>
    </w:p>
    <w:p w14:paraId="1D8095B1" w14:textId="77777777" w:rsidR="00CB0B31" w:rsidRDefault="00CB0B31" w:rsidP="00CB0B31">
      <w:pPr>
        <w:ind w:left="990"/>
        <w:rPr>
          <w:sz w:val="24"/>
          <w:szCs w:val="24"/>
        </w:rPr>
      </w:pPr>
    </w:p>
    <w:p w14:paraId="68FB681D" w14:textId="77777777" w:rsidR="00CB0B31" w:rsidRDefault="00CB0B31" w:rsidP="00CB0B31">
      <w:pPr>
        <w:numPr>
          <w:ilvl w:val="0"/>
          <w:numId w:val="7"/>
        </w:numPr>
        <w:rPr>
          <w:sz w:val="24"/>
          <w:szCs w:val="24"/>
        </w:rPr>
      </w:pPr>
      <w:r>
        <w:rPr>
          <w:sz w:val="24"/>
          <w:szCs w:val="24"/>
        </w:rPr>
        <w:t xml:space="preserve">Any violation of any applicable section of this article shall result in the revocation of the permit for the remainder of the permit for the remainder of the permitted year and consideration of any violations may reflect the issuance of permit in the future.  </w:t>
      </w:r>
    </w:p>
    <w:p w14:paraId="0FD5FEF3" w14:textId="77777777" w:rsidR="00CB0B31" w:rsidRDefault="00CB0B31" w:rsidP="00CB0B31">
      <w:pPr>
        <w:rPr>
          <w:sz w:val="24"/>
          <w:szCs w:val="24"/>
        </w:rPr>
      </w:pPr>
    </w:p>
    <w:p w14:paraId="1FA25EA9" w14:textId="7D488501" w:rsidR="00CB0B31" w:rsidRDefault="00CB0B31" w:rsidP="00CB0B31">
      <w:pPr>
        <w:ind w:left="270" w:hanging="270"/>
        <w:rPr>
          <w:sz w:val="24"/>
          <w:szCs w:val="24"/>
        </w:rPr>
      </w:pPr>
      <w:r>
        <w:rPr>
          <w:b/>
          <w:sz w:val="24"/>
          <w:szCs w:val="24"/>
        </w:rPr>
        <w:t xml:space="preserve">c)  Partial Exception.  </w:t>
      </w:r>
      <w:r>
        <w:rPr>
          <w:sz w:val="24"/>
          <w:szCs w:val="24"/>
        </w:rPr>
        <w:t>With respect to lots or parcels of land of contiguous five acres or more under single ownership, the provision of this section shall not be applicable to the area in excess of ten (10) feet from any open public street or alley or to the area in excess of ten (10) feet from the adjacent property under different ownership on which habitable structures are located.  Lot a parcels of land less than five acres must be maintained in accordance with subsection 34-51 (b)(1), set for above.</w:t>
      </w:r>
    </w:p>
    <w:p w14:paraId="77453BD7" w14:textId="77777777" w:rsidR="00CB0B31" w:rsidRDefault="00CB0B31" w:rsidP="00725D12">
      <w:pPr>
        <w:rPr>
          <w:sz w:val="24"/>
          <w:szCs w:val="24"/>
        </w:rPr>
      </w:pPr>
    </w:p>
    <w:p w14:paraId="3615A895" w14:textId="072A4D49" w:rsidR="00CB0B31" w:rsidRDefault="00CB0B31" w:rsidP="00CB0B31">
      <w:pPr>
        <w:ind w:left="270" w:hanging="270"/>
        <w:rPr>
          <w:b/>
          <w:sz w:val="24"/>
          <w:szCs w:val="24"/>
        </w:rPr>
      </w:pPr>
      <w:r>
        <w:rPr>
          <w:b/>
          <w:sz w:val="24"/>
          <w:szCs w:val="24"/>
        </w:rPr>
        <w:t xml:space="preserve">** Any falsification of information used for this application is subject to state fines </w:t>
      </w:r>
      <w:r w:rsidR="00204585">
        <w:rPr>
          <w:b/>
          <w:sz w:val="24"/>
          <w:szCs w:val="24"/>
        </w:rPr>
        <w:t>and/or</w:t>
      </w:r>
      <w:r>
        <w:rPr>
          <w:b/>
          <w:sz w:val="24"/>
          <w:szCs w:val="24"/>
        </w:rPr>
        <w:t xml:space="preserve"> penalties.</w:t>
      </w:r>
    </w:p>
    <w:p w14:paraId="27829E56" w14:textId="77777777" w:rsidR="00CB0B31" w:rsidRDefault="00CB0B31" w:rsidP="00CB0B31">
      <w:pPr>
        <w:tabs>
          <w:tab w:val="left" w:pos="-720"/>
        </w:tabs>
        <w:suppressAutoHyphens/>
        <w:rPr>
          <w:b/>
          <w:sz w:val="28"/>
        </w:rPr>
      </w:pPr>
    </w:p>
    <w:p w14:paraId="7A1D6A66" w14:textId="17EA8FD4" w:rsidR="00725D12" w:rsidRDefault="00CB0B31" w:rsidP="00B71CEB">
      <w:pPr>
        <w:tabs>
          <w:tab w:val="left" w:pos="-720"/>
        </w:tabs>
        <w:suppressAutoHyphens/>
      </w:pPr>
      <w:r>
        <w:rPr>
          <w:b/>
          <w:sz w:val="28"/>
        </w:rPr>
        <w:t>Permit Fee:</w:t>
      </w:r>
      <w:r>
        <w:t xml:space="preserve">  $20.00</w:t>
      </w:r>
    </w:p>
    <w:p w14:paraId="39C2FC34" w14:textId="77777777" w:rsidR="00B71CEB" w:rsidRDefault="00B71CEB" w:rsidP="00B71CEB">
      <w:pPr>
        <w:tabs>
          <w:tab w:val="left" w:pos="-720"/>
        </w:tabs>
        <w:suppressAutoHyphens/>
      </w:pPr>
    </w:p>
    <w:p w14:paraId="7A7C9445" w14:textId="66DA42CE" w:rsidR="00CB0B31" w:rsidRDefault="00CB0B31" w:rsidP="00CB0B31">
      <w:pPr>
        <w:tabs>
          <w:tab w:val="left" w:pos="-1440"/>
          <w:tab w:val="left" w:pos="-720"/>
        </w:tabs>
        <w:suppressAutoHyphens/>
      </w:pPr>
      <w:r>
        <w:t>_______________________________</w:t>
      </w:r>
      <w:r>
        <w:tab/>
      </w:r>
      <w:r>
        <w:tab/>
      </w:r>
      <w:r>
        <w:tab/>
        <w:t>_______________________</w:t>
      </w:r>
    </w:p>
    <w:p w14:paraId="185123D0" w14:textId="6F87546F" w:rsidR="00CB0B31" w:rsidRDefault="00CB0B31" w:rsidP="00CB0B31">
      <w:pPr>
        <w:tabs>
          <w:tab w:val="left" w:pos="-1440"/>
          <w:tab w:val="left" w:pos="-720"/>
        </w:tabs>
        <w:suppressAutoHyphens/>
      </w:pPr>
      <w:r>
        <w:t>Signature</w:t>
      </w:r>
      <w:r>
        <w:tab/>
      </w:r>
      <w:r>
        <w:tab/>
      </w:r>
      <w:r>
        <w:tab/>
      </w:r>
      <w:r>
        <w:tab/>
      </w:r>
      <w:r>
        <w:tab/>
      </w:r>
      <w:r>
        <w:tab/>
        <w:t>Date</w:t>
      </w:r>
    </w:p>
    <w:p w14:paraId="46672F56" w14:textId="77777777" w:rsidR="00725D12" w:rsidRDefault="00725D12" w:rsidP="00CB0B31">
      <w:pPr>
        <w:tabs>
          <w:tab w:val="left" w:pos="-1440"/>
          <w:tab w:val="left" w:pos="-720"/>
        </w:tabs>
        <w:suppressAutoHyphens/>
      </w:pPr>
    </w:p>
    <w:p w14:paraId="73470C7C" w14:textId="3A454F14" w:rsidR="00725D12" w:rsidRPr="007B25EE" w:rsidRDefault="00725D12" w:rsidP="00CB0B31">
      <w:pPr>
        <w:tabs>
          <w:tab w:val="left" w:pos="-1440"/>
          <w:tab w:val="left" w:pos="-720"/>
        </w:tabs>
        <w:suppressAutoHyphens/>
        <w:rPr>
          <w:sz w:val="24"/>
          <w:szCs w:val="24"/>
          <w:u w:val="single"/>
        </w:rPr>
      </w:pPr>
      <w:r w:rsidRPr="007B25EE">
        <w:rPr>
          <w:sz w:val="24"/>
          <w:szCs w:val="24"/>
          <w:u w:val="single"/>
        </w:rPr>
        <w:t>Complete applications and payment can be mailed to:</w:t>
      </w:r>
    </w:p>
    <w:p w14:paraId="23A79D6F" w14:textId="21DD8603" w:rsidR="00725D12" w:rsidRPr="007B25EE" w:rsidRDefault="00725D12" w:rsidP="00CB0B31">
      <w:pPr>
        <w:tabs>
          <w:tab w:val="left" w:pos="-1440"/>
          <w:tab w:val="left" w:pos="-720"/>
        </w:tabs>
        <w:suppressAutoHyphens/>
        <w:rPr>
          <w:sz w:val="24"/>
          <w:szCs w:val="24"/>
        </w:rPr>
      </w:pPr>
      <w:r w:rsidRPr="007B25EE">
        <w:rPr>
          <w:sz w:val="24"/>
          <w:szCs w:val="24"/>
        </w:rPr>
        <w:t>City of Wharton</w:t>
      </w:r>
    </w:p>
    <w:p w14:paraId="00D0E030" w14:textId="2D75501B" w:rsidR="00725D12" w:rsidRPr="007B25EE" w:rsidRDefault="00725D12" w:rsidP="00CB0B31">
      <w:pPr>
        <w:tabs>
          <w:tab w:val="left" w:pos="-1440"/>
          <w:tab w:val="left" w:pos="-720"/>
        </w:tabs>
        <w:suppressAutoHyphens/>
        <w:rPr>
          <w:sz w:val="24"/>
          <w:szCs w:val="24"/>
        </w:rPr>
      </w:pPr>
      <w:r w:rsidRPr="007B25EE">
        <w:rPr>
          <w:sz w:val="24"/>
          <w:szCs w:val="24"/>
        </w:rPr>
        <w:t>Code Enforcement Department</w:t>
      </w:r>
    </w:p>
    <w:p w14:paraId="1B599D40" w14:textId="41638F48" w:rsidR="00725D12" w:rsidRPr="007B25EE" w:rsidRDefault="00725D12" w:rsidP="00CB0B31">
      <w:pPr>
        <w:tabs>
          <w:tab w:val="left" w:pos="-1440"/>
          <w:tab w:val="left" w:pos="-720"/>
        </w:tabs>
        <w:suppressAutoHyphens/>
        <w:rPr>
          <w:sz w:val="24"/>
          <w:szCs w:val="24"/>
        </w:rPr>
      </w:pPr>
      <w:r w:rsidRPr="007B25EE">
        <w:rPr>
          <w:sz w:val="24"/>
          <w:szCs w:val="24"/>
        </w:rPr>
        <w:t>120 E. Caney</w:t>
      </w:r>
    </w:p>
    <w:p w14:paraId="7F491454" w14:textId="09B38582" w:rsidR="00725D12" w:rsidRPr="007B25EE" w:rsidRDefault="00725D12" w:rsidP="00CB0B31">
      <w:pPr>
        <w:tabs>
          <w:tab w:val="left" w:pos="-1440"/>
          <w:tab w:val="left" w:pos="-720"/>
        </w:tabs>
        <w:suppressAutoHyphens/>
        <w:rPr>
          <w:sz w:val="24"/>
          <w:szCs w:val="24"/>
        </w:rPr>
      </w:pPr>
      <w:r w:rsidRPr="007B25EE">
        <w:rPr>
          <w:sz w:val="24"/>
          <w:szCs w:val="24"/>
        </w:rPr>
        <w:t>Wharton, TX 77488</w:t>
      </w:r>
    </w:p>
    <w:p w14:paraId="207A5AED" w14:textId="77777777" w:rsidR="00725D12" w:rsidRDefault="00725D12" w:rsidP="00CB0B31">
      <w:pPr>
        <w:tabs>
          <w:tab w:val="left" w:pos="-1440"/>
          <w:tab w:val="left" w:pos="-720"/>
        </w:tabs>
        <w:suppressAutoHyphens/>
      </w:pPr>
    </w:p>
    <w:p w14:paraId="7BD7A911" w14:textId="77777777" w:rsidR="00CB0B31" w:rsidRDefault="00CB0B31" w:rsidP="00CB0B31">
      <w:pPr>
        <w:pBdr>
          <w:bottom w:val="single" w:sz="12" w:space="1" w:color="auto"/>
        </w:pBdr>
        <w:tabs>
          <w:tab w:val="left" w:pos="-1440"/>
          <w:tab w:val="left" w:pos="-720"/>
        </w:tabs>
        <w:suppressAutoHyphens/>
      </w:pPr>
    </w:p>
    <w:p w14:paraId="681CAF34" w14:textId="789B6636" w:rsidR="00725D12" w:rsidRPr="00725D12" w:rsidRDefault="00725D12" w:rsidP="00CB0B31">
      <w:pPr>
        <w:tabs>
          <w:tab w:val="left" w:pos="-1440"/>
          <w:tab w:val="left" w:pos="-720"/>
        </w:tabs>
        <w:suppressAutoHyphens/>
        <w:rPr>
          <w:b/>
          <w:bCs/>
          <w:i/>
          <w:iCs/>
        </w:rPr>
      </w:pPr>
      <w:r w:rsidRPr="00725D12">
        <w:rPr>
          <w:b/>
          <w:bCs/>
          <w:i/>
          <w:iCs/>
        </w:rPr>
        <w:t>Office Use Only</w:t>
      </w:r>
    </w:p>
    <w:p w14:paraId="39444CA6" w14:textId="77777777" w:rsidR="00725D12" w:rsidRDefault="00725D12" w:rsidP="00725D12">
      <w:pPr>
        <w:tabs>
          <w:tab w:val="left" w:pos="-1440"/>
          <w:tab w:val="left" w:pos="-720"/>
        </w:tabs>
        <w:suppressAutoHyphens/>
      </w:pPr>
    </w:p>
    <w:p w14:paraId="575C3FD3" w14:textId="77777777" w:rsidR="00725D12" w:rsidRDefault="00725D12" w:rsidP="00725D12">
      <w:pPr>
        <w:tabs>
          <w:tab w:val="left" w:pos="-1440"/>
          <w:tab w:val="left" w:pos="-720"/>
        </w:tabs>
        <w:suppressAutoHyphens/>
      </w:pPr>
    </w:p>
    <w:p w14:paraId="36125609" w14:textId="1661C623" w:rsidR="00725D12" w:rsidRDefault="00725D12" w:rsidP="00725D12">
      <w:pPr>
        <w:tabs>
          <w:tab w:val="left" w:pos="-1440"/>
          <w:tab w:val="left" w:pos="-720"/>
        </w:tabs>
        <w:suppressAutoHyphens/>
      </w:pPr>
      <w:r>
        <w:t xml:space="preserve">___________________________________ </w:t>
      </w:r>
      <w:r>
        <w:tab/>
      </w:r>
      <w:r>
        <w:tab/>
      </w:r>
      <w:r>
        <w:tab/>
        <w:t xml:space="preserve">_______________________   </w:t>
      </w:r>
    </w:p>
    <w:p w14:paraId="5A50A07F" w14:textId="520B65A6" w:rsidR="00725D12" w:rsidRDefault="00725D12" w:rsidP="00CB0B31">
      <w:pPr>
        <w:tabs>
          <w:tab w:val="left" w:pos="-1440"/>
          <w:tab w:val="left" w:pos="-720"/>
        </w:tabs>
        <w:suppressAutoHyphens/>
      </w:pPr>
      <w:r>
        <w:t>Received by</w:t>
      </w:r>
      <w:r>
        <w:tab/>
      </w:r>
      <w:r>
        <w:tab/>
      </w:r>
      <w:r>
        <w:tab/>
      </w:r>
      <w:r>
        <w:tab/>
      </w:r>
      <w:r>
        <w:tab/>
      </w:r>
      <w:r>
        <w:tab/>
        <w:t>Date Received Application</w:t>
      </w:r>
    </w:p>
    <w:p w14:paraId="1A5A1CBA" w14:textId="77777777" w:rsidR="00725D12" w:rsidRDefault="00725D12" w:rsidP="00CB0B31">
      <w:pPr>
        <w:tabs>
          <w:tab w:val="left" w:pos="-1440"/>
          <w:tab w:val="left" w:pos="-720"/>
        </w:tabs>
        <w:suppressAutoHyphens/>
      </w:pPr>
    </w:p>
    <w:p w14:paraId="1EC14AB7" w14:textId="66D3DC80" w:rsidR="00725D12" w:rsidRDefault="00725D12" w:rsidP="00CB0B31">
      <w:pPr>
        <w:tabs>
          <w:tab w:val="left" w:pos="-1440"/>
          <w:tab w:val="left" w:pos="-720"/>
        </w:tabs>
        <w:suppressAutoHyphens/>
      </w:pPr>
      <w:r>
        <w:t xml:space="preserve">Payment Received:    </w:t>
      </w:r>
      <w:r w:rsidRPr="00CB0B31">
        <w:rPr>
          <w:sz w:val="24"/>
          <w:szCs w:val="24"/>
        </w:rPr>
        <w:t xml:space="preserve">Yes             No  </w:t>
      </w:r>
    </w:p>
    <w:p w14:paraId="633BAD79" w14:textId="77777777" w:rsidR="00CB0B31" w:rsidRDefault="00CB0B31" w:rsidP="00CB0B31">
      <w:pPr>
        <w:tabs>
          <w:tab w:val="left" w:pos="-1440"/>
          <w:tab w:val="left" w:pos="-720"/>
        </w:tabs>
        <w:suppressAutoHyphens/>
      </w:pPr>
    </w:p>
    <w:p w14:paraId="4931CCF4" w14:textId="382AF667" w:rsidR="00CB0B31" w:rsidRDefault="00CB0B31" w:rsidP="00CB0B31">
      <w:pPr>
        <w:tabs>
          <w:tab w:val="left" w:pos="-1440"/>
          <w:tab w:val="left" w:pos="-720"/>
        </w:tabs>
        <w:suppressAutoHyphens/>
      </w:pPr>
      <w:r>
        <w:t>___________________________________</w:t>
      </w:r>
      <w:r>
        <w:tab/>
      </w:r>
      <w:r>
        <w:tab/>
      </w:r>
      <w:r>
        <w:tab/>
        <w:t>_______________________</w:t>
      </w:r>
    </w:p>
    <w:p w14:paraId="76BB8A21" w14:textId="088ED9C7" w:rsidR="00CB0B31" w:rsidRPr="00B71CEB" w:rsidRDefault="00CB0B31" w:rsidP="00B71CEB">
      <w:pPr>
        <w:tabs>
          <w:tab w:val="left" w:pos="-1440"/>
          <w:tab w:val="left" w:pos="-720"/>
        </w:tabs>
        <w:suppressAutoHyphens/>
      </w:pPr>
      <w:r>
        <w:t>Approved by</w:t>
      </w:r>
      <w:r>
        <w:tab/>
      </w:r>
      <w:r>
        <w:tab/>
      </w:r>
      <w:r>
        <w:tab/>
      </w:r>
      <w:r>
        <w:tab/>
      </w:r>
      <w:r>
        <w:tab/>
      </w:r>
      <w:r>
        <w:tab/>
        <w:t>Approval Date</w:t>
      </w:r>
    </w:p>
    <w:sectPr w:rsidR="00CB0B31" w:rsidRPr="00B71CEB" w:rsidSect="00082083">
      <w:footerReference w:type="default" r:id="rId8"/>
      <w:pgSz w:w="12240" w:h="15840"/>
      <w:pgMar w:top="900" w:right="720" w:bottom="99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8717" w14:textId="77777777" w:rsidR="003A2C99" w:rsidRDefault="003A2C99" w:rsidP="00156859">
      <w:r>
        <w:separator/>
      </w:r>
    </w:p>
  </w:endnote>
  <w:endnote w:type="continuationSeparator" w:id="0">
    <w:p w14:paraId="1FE494CC" w14:textId="77777777" w:rsidR="003A2C99" w:rsidRDefault="003A2C99" w:rsidP="0015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2E6F" w14:textId="77777777" w:rsidR="00082083" w:rsidRDefault="0008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A515" w14:textId="77777777" w:rsidR="003A2C99" w:rsidRDefault="003A2C99" w:rsidP="00156859">
      <w:r>
        <w:separator/>
      </w:r>
    </w:p>
  </w:footnote>
  <w:footnote w:type="continuationSeparator" w:id="0">
    <w:p w14:paraId="03516D3C" w14:textId="77777777" w:rsidR="003A2C99" w:rsidRDefault="003A2C99" w:rsidP="0015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D6347"/>
    <w:multiLevelType w:val="hybridMultilevel"/>
    <w:tmpl w:val="C544599E"/>
    <w:lvl w:ilvl="0" w:tplc="1F7E6890">
      <w:start w:val="1"/>
      <w:numFmt w:val="decimal"/>
      <w:lvlText w:val="%1"/>
      <w:lvlJc w:val="left"/>
      <w:pPr>
        <w:ind w:left="517" w:hanging="360"/>
      </w:pPr>
      <w:rPr>
        <w:rFonts w:hint="default"/>
        <w:b/>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 w15:restartNumberingAfterBreak="0">
    <w:nsid w:val="21794BD5"/>
    <w:multiLevelType w:val="hybridMultilevel"/>
    <w:tmpl w:val="8842BF4E"/>
    <w:lvl w:ilvl="0" w:tplc="9FFE7D48">
      <w:start w:val="1"/>
      <w:numFmt w:val="decimal"/>
      <w:lvlText w:val="%1."/>
      <w:lvlJc w:val="left"/>
      <w:pPr>
        <w:tabs>
          <w:tab w:val="num" w:pos="1080"/>
        </w:tabs>
        <w:ind w:left="1080" w:hanging="720"/>
      </w:pPr>
      <w:rPr>
        <w:rFonts w:hint="default"/>
      </w:rPr>
    </w:lvl>
    <w:lvl w:ilvl="1" w:tplc="A29489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9B6041"/>
    <w:multiLevelType w:val="hybridMultilevel"/>
    <w:tmpl w:val="324CFBA0"/>
    <w:lvl w:ilvl="0" w:tplc="DE643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63227"/>
    <w:multiLevelType w:val="hybridMultilevel"/>
    <w:tmpl w:val="A77CF4F2"/>
    <w:lvl w:ilvl="0" w:tplc="BD92006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54EB7C4F"/>
    <w:multiLevelType w:val="hybridMultilevel"/>
    <w:tmpl w:val="62165170"/>
    <w:lvl w:ilvl="0" w:tplc="EEAE3382">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5" w15:restartNumberingAfterBreak="0">
    <w:nsid w:val="5C49349D"/>
    <w:multiLevelType w:val="hybridMultilevel"/>
    <w:tmpl w:val="4EFED8FC"/>
    <w:lvl w:ilvl="0" w:tplc="0F9C3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35ACD"/>
    <w:multiLevelType w:val="hybridMultilevel"/>
    <w:tmpl w:val="3FA61352"/>
    <w:lvl w:ilvl="0" w:tplc="29A29092">
      <w:start w:val="1"/>
      <w:numFmt w:val="upperLetter"/>
      <w:lvlText w:val="%1)"/>
      <w:lvlJc w:val="left"/>
      <w:pPr>
        <w:tabs>
          <w:tab w:val="num" w:pos="1440"/>
        </w:tabs>
        <w:ind w:left="1440" w:hanging="720"/>
      </w:pPr>
      <w:rPr>
        <w:rFonts w:hint="default"/>
      </w:rPr>
    </w:lvl>
    <w:lvl w:ilvl="1" w:tplc="A9ACDD0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73D33AF"/>
    <w:multiLevelType w:val="hybridMultilevel"/>
    <w:tmpl w:val="78E66C0A"/>
    <w:lvl w:ilvl="0" w:tplc="4D4CF4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314595">
    <w:abstractNumId w:val="1"/>
  </w:num>
  <w:num w:numId="2" w16cid:durableId="416823613">
    <w:abstractNumId w:val="7"/>
  </w:num>
  <w:num w:numId="3" w16cid:durableId="1490442339">
    <w:abstractNumId w:val="5"/>
  </w:num>
  <w:num w:numId="4" w16cid:durableId="1185829415">
    <w:abstractNumId w:val="2"/>
  </w:num>
  <w:num w:numId="5" w16cid:durableId="1016809359">
    <w:abstractNumId w:val="4"/>
  </w:num>
  <w:num w:numId="6" w16cid:durableId="526143435">
    <w:abstractNumId w:val="6"/>
  </w:num>
  <w:num w:numId="7" w16cid:durableId="1561479305">
    <w:abstractNumId w:val="3"/>
  </w:num>
  <w:num w:numId="8" w16cid:durableId="47888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4E"/>
    <w:rsid w:val="0000231E"/>
    <w:rsid w:val="0002152D"/>
    <w:rsid w:val="00062390"/>
    <w:rsid w:val="00077CD5"/>
    <w:rsid w:val="00082083"/>
    <w:rsid w:val="000B7765"/>
    <w:rsid w:val="000C1D12"/>
    <w:rsid w:val="001100DB"/>
    <w:rsid w:val="00125943"/>
    <w:rsid w:val="00156859"/>
    <w:rsid w:val="001667C0"/>
    <w:rsid w:val="001B4CF9"/>
    <w:rsid w:val="00204585"/>
    <w:rsid w:val="00215A31"/>
    <w:rsid w:val="002C5157"/>
    <w:rsid w:val="003A2C99"/>
    <w:rsid w:val="0044524E"/>
    <w:rsid w:val="00473A17"/>
    <w:rsid w:val="0048754F"/>
    <w:rsid w:val="004C3B38"/>
    <w:rsid w:val="004F3FAA"/>
    <w:rsid w:val="0052205F"/>
    <w:rsid w:val="00547C8B"/>
    <w:rsid w:val="00581905"/>
    <w:rsid w:val="005E402C"/>
    <w:rsid w:val="006453C9"/>
    <w:rsid w:val="0066565B"/>
    <w:rsid w:val="00725D12"/>
    <w:rsid w:val="007415B1"/>
    <w:rsid w:val="00741E3C"/>
    <w:rsid w:val="0076407B"/>
    <w:rsid w:val="007848E3"/>
    <w:rsid w:val="007B25EE"/>
    <w:rsid w:val="008075E4"/>
    <w:rsid w:val="008106C7"/>
    <w:rsid w:val="0082773B"/>
    <w:rsid w:val="008F5AC1"/>
    <w:rsid w:val="0091770B"/>
    <w:rsid w:val="00970F50"/>
    <w:rsid w:val="009B3437"/>
    <w:rsid w:val="009C3270"/>
    <w:rsid w:val="00AB4310"/>
    <w:rsid w:val="00AD3E96"/>
    <w:rsid w:val="00B17F24"/>
    <w:rsid w:val="00B62765"/>
    <w:rsid w:val="00B71CEB"/>
    <w:rsid w:val="00BA15FB"/>
    <w:rsid w:val="00BF42E0"/>
    <w:rsid w:val="00C46116"/>
    <w:rsid w:val="00C52A62"/>
    <w:rsid w:val="00C66E0F"/>
    <w:rsid w:val="00C9319F"/>
    <w:rsid w:val="00CB0B31"/>
    <w:rsid w:val="00D21273"/>
    <w:rsid w:val="00E471B3"/>
    <w:rsid w:val="00E50932"/>
    <w:rsid w:val="00E74D43"/>
    <w:rsid w:val="00E77CD0"/>
    <w:rsid w:val="00EA18C2"/>
    <w:rsid w:val="00EA2F7E"/>
    <w:rsid w:val="00F1174F"/>
    <w:rsid w:val="00F67C95"/>
    <w:rsid w:val="00F9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60136"/>
  <w15:chartTrackingRefBased/>
  <w15:docId w15:val="{7432A382-4516-4A18-A601-F1A8ADD4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452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24E"/>
    <w:rPr>
      <w:rFonts w:ascii="Times New Roman" w:eastAsia="Times New Roman" w:hAnsi="Times New Roman" w:cs="Times New Roman"/>
      <w:sz w:val="24"/>
      <w:szCs w:val="20"/>
    </w:rPr>
  </w:style>
  <w:style w:type="paragraph" w:styleId="BodyText">
    <w:name w:val="Body Text"/>
    <w:basedOn w:val="Normal"/>
    <w:link w:val="BodyTextChar"/>
    <w:rsid w:val="0044524E"/>
    <w:rPr>
      <w:sz w:val="24"/>
    </w:rPr>
  </w:style>
  <w:style w:type="character" w:customStyle="1" w:styleId="BodyTextChar">
    <w:name w:val="Body Text Char"/>
    <w:basedOn w:val="DefaultParagraphFont"/>
    <w:link w:val="BodyText"/>
    <w:rsid w:val="0044524E"/>
    <w:rPr>
      <w:rFonts w:ascii="Times New Roman" w:eastAsia="Times New Roman" w:hAnsi="Times New Roman" w:cs="Times New Roman"/>
      <w:sz w:val="24"/>
      <w:szCs w:val="20"/>
    </w:rPr>
  </w:style>
  <w:style w:type="paragraph" w:styleId="ListParagraph">
    <w:name w:val="List Paragraph"/>
    <w:basedOn w:val="Normal"/>
    <w:uiPriority w:val="34"/>
    <w:qFormat/>
    <w:rsid w:val="00C46116"/>
    <w:pPr>
      <w:ind w:left="720"/>
      <w:contextualSpacing/>
    </w:pPr>
  </w:style>
  <w:style w:type="paragraph" w:styleId="Header">
    <w:name w:val="header"/>
    <w:basedOn w:val="Normal"/>
    <w:link w:val="HeaderChar"/>
    <w:uiPriority w:val="99"/>
    <w:unhideWhenUsed/>
    <w:rsid w:val="00156859"/>
    <w:pPr>
      <w:tabs>
        <w:tab w:val="center" w:pos="4680"/>
        <w:tab w:val="right" w:pos="9360"/>
      </w:tabs>
    </w:pPr>
  </w:style>
  <w:style w:type="character" w:customStyle="1" w:styleId="HeaderChar">
    <w:name w:val="Header Char"/>
    <w:basedOn w:val="DefaultParagraphFont"/>
    <w:link w:val="Header"/>
    <w:uiPriority w:val="99"/>
    <w:rsid w:val="001568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859"/>
    <w:pPr>
      <w:tabs>
        <w:tab w:val="center" w:pos="4680"/>
        <w:tab w:val="right" w:pos="9360"/>
      </w:tabs>
    </w:pPr>
  </w:style>
  <w:style w:type="character" w:customStyle="1" w:styleId="FooterChar">
    <w:name w:val="Footer Char"/>
    <w:basedOn w:val="DefaultParagraphFont"/>
    <w:link w:val="Footer"/>
    <w:uiPriority w:val="99"/>
    <w:rsid w:val="00156859"/>
    <w:rPr>
      <w:rFonts w:ascii="Times New Roman" w:eastAsia="Times New Roman" w:hAnsi="Times New Roman" w:cs="Times New Roman"/>
      <w:sz w:val="20"/>
      <w:szCs w:val="20"/>
    </w:rPr>
  </w:style>
  <w:style w:type="table" w:styleId="TableGrid">
    <w:name w:val="Table Grid"/>
    <w:basedOn w:val="TableNormal"/>
    <w:uiPriority w:val="39"/>
    <w:rsid w:val="00B6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Vogt</dc:creator>
  <cp:keywords/>
  <dc:description/>
  <cp:lastModifiedBy>Nathan Vogt</cp:lastModifiedBy>
  <cp:revision>2</cp:revision>
  <cp:lastPrinted>2023-09-07T20:29:00Z</cp:lastPrinted>
  <dcterms:created xsi:type="dcterms:W3CDTF">2023-10-31T12:45:00Z</dcterms:created>
  <dcterms:modified xsi:type="dcterms:W3CDTF">2023-10-31T12:45:00Z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ec9b135496af1dc157914472de2711c38051ce97793bd91aa69ec9ee424f278a</vt:lpwstr>
  </property>
</Properties>
</file>